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BE3C07" w:rsidRPr="00B50447" w:rsidRDefault="00165EF8" w:rsidP="00243AF2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165EF8">
        <w:rPr>
          <w:rFonts w:ascii="Book Antiqua" w:hAnsi="Book Antiqua" w:cs="Tahoma"/>
          <w:b/>
          <w:i/>
          <w:szCs w:val="22"/>
        </w:rPr>
        <w:t>Przebudowa drogi gminnej ul. Świbskiej w Kotulinie - Etap I</w:t>
      </w:r>
      <w:bookmarkStart w:id="0" w:name="_GoBack"/>
      <w:bookmarkEnd w:id="0"/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481" w:rsidRDefault="003A2481" w:rsidP="00C919B8">
      <w:r>
        <w:separator/>
      </w:r>
    </w:p>
  </w:endnote>
  <w:endnote w:type="continuationSeparator" w:id="0">
    <w:p w:rsidR="003A2481" w:rsidRDefault="003A2481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481" w:rsidRDefault="003A2481" w:rsidP="00C919B8">
      <w:r>
        <w:separator/>
      </w:r>
    </w:p>
  </w:footnote>
  <w:footnote w:type="continuationSeparator" w:id="0">
    <w:p w:rsidR="003A2481" w:rsidRDefault="003A2481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65EF8"/>
    <w:rsid w:val="00187467"/>
    <w:rsid w:val="00206924"/>
    <w:rsid w:val="00243AF2"/>
    <w:rsid w:val="002D1112"/>
    <w:rsid w:val="003562A3"/>
    <w:rsid w:val="003A2481"/>
    <w:rsid w:val="007301D6"/>
    <w:rsid w:val="00784D11"/>
    <w:rsid w:val="007955FD"/>
    <w:rsid w:val="008458F6"/>
    <w:rsid w:val="00AB5C8D"/>
    <w:rsid w:val="00B50447"/>
    <w:rsid w:val="00BE3C07"/>
    <w:rsid w:val="00C52201"/>
    <w:rsid w:val="00C70631"/>
    <w:rsid w:val="00C919B8"/>
    <w:rsid w:val="00CA490C"/>
    <w:rsid w:val="00DE75AE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2017-10-26T08:04:00Z</dcterms:created>
  <dcterms:modified xsi:type="dcterms:W3CDTF">2018-08-07T20:34:00Z</dcterms:modified>
</cp:coreProperties>
</file>